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0"/>
          <w:highlight w:val="none"/>
        </w:rPr>
      </w:pPr>
      <w:bookmarkStart w:id="0" w:name="_GoBack"/>
      <w:r>
        <w:rPr>
          <w:rFonts w:ascii="华文中宋" w:hAnsi="华文中宋" w:eastAsia="华文中宋"/>
          <w:b/>
          <w:sz w:val="36"/>
          <w:szCs w:val="30"/>
          <w:highlight w:val="none"/>
        </w:rPr>
        <w:t>学员健康信息填报回执单</w:t>
      </w:r>
      <w:bookmarkEnd w:id="0"/>
    </w:p>
    <w:p>
      <w:pPr>
        <w:jc w:val="center"/>
        <w:rPr>
          <w:rFonts w:ascii="华文中宋" w:hAnsi="华文中宋" w:eastAsia="华文中宋"/>
          <w:sz w:val="20"/>
          <w:szCs w:val="30"/>
          <w:highlight w:val="none"/>
        </w:rPr>
      </w:pPr>
    </w:p>
    <w:p>
      <w:pPr>
        <w:jc w:val="left"/>
        <w:rPr>
          <w:rFonts w:asciiTheme="minorEastAsia" w:hAnsiTheme="minorEastAsia"/>
          <w:sz w:val="24"/>
          <w:szCs w:val="30"/>
          <w:highlight w:val="none"/>
        </w:rPr>
      </w:pPr>
      <w:r>
        <w:rPr>
          <w:rFonts w:asciiTheme="minorEastAsia" w:hAnsiTheme="minorEastAsia"/>
          <w:sz w:val="24"/>
          <w:szCs w:val="30"/>
          <w:highlight w:val="none"/>
        </w:rPr>
        <w:t>企业名称</w:t>
      </w:r>
      <w:r>
        <w:rPr>
          <w:rFonts w:hint="eastAsia" w:asciiTheme="minorEastAsia" w:hAnsiTheme="minorEastAsia"/>
          <w:sz w:val="24"/>
          <w:szCs w:val="30"/>
          <w:highlight w:val="none"/>
        </w:rPr>
        <w:t xml:space="preserve">： </w:t>
      </w:r>
      <w:r>
        <w:rPr>
          <w:rFonts w:asciiTheme="minorEastAsia" w:hAnsiTheme="minorEastAsia"/>
          <w:sz w:val="24"/>
          <w:szCs w:val="30"/>
          <w:highlight w:val="none"/>
        </w:rPr>
        <w:t xml:space="preserve">                                                                           填表日期</w:t>
      </w:r>
      <w:r>
        <w:rPr>
          <w:rFonts w:hint="eastAsia" w:asciiTheme="minorEastAsia" w:hAnsiTheme="minorEastAsia"/>
          <w:sz w:val="24"/>
          <w:szCs w:val="30"/>
          <w:highlight w:val="none"/>
        </w:rPr>
        <w:t xml:space="preserve">： </w:t>
      </w:r>
      <w:r>
        <w:rPr>
          <w:rFonts w:asciiTheme="minorEastAsia" w:hAnsiTheme="minorEastAsia"/>
          <w:sz w:val="24"/>
          <w:szCs w:val="30"/>
          <w:highlight w:val="none"/>
        </w:rPr>
        <w:t xml:space="preserve">   年</w:t>
      </w:r>
      <w:r>
        <w:rPr>
          <w:rFonts w:hint="eastAsia" w:asciiTheme="minorEastAsia" w:hAnsiTheme="minorEastAsia"/>
          <w:sz w:val="24"/>
          <w:szCs w:val="30"/>
          <w:highlight w:val="none"/>
        </w:rPr>
        <w:t xml:space="preserve"> </w:t>
      </w:r>
      <w:r>
        <w:rPr>
          <w:rFonts w:asciiTheme="minorEastAsia" w:hAnsiTheme="minorEastAsia"/>
          <w:sz w:val="24"/>
          <w:szCs w:val="30"/>
          <w:highlight w:val="none"/>
        </w:rPr>
        <w:t xml:space="preserve">   月</w:t>
      </w:r>
      <w:r>
        <w:rPr>
          <w:rFonts w:hint="eastAsia" w:asciiTheme="minorEastAsia" w:hAnsiTheme="minorEastAsia"/>
          <w:sz w:val="24"/>
          <w:szCs w:val="30"/>
          <w:highlight w:val="none"/>
        </w:rPr>
        <w:t xml:space="preserve"> </w:t>
      </w:r>
      <w:r>
        <w:rPr>
          <w:rFonts w:asciiTheme="minorEastAsia" w:hAnsiTheme="minorEastAsia"/>
          <w:sz w:val="24"/>
          <w:szCs w:val="30"/>
          <w:highlight w:val="none"/>
        </w:rPr>
        <w:t xml:space="preserve">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3553"/>
        <w:gridCol w:w="1986"/>
        <w:gridCol w:w="2030"/>
        <w:gridCol w:w="203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身份证</w:t>
            </w:r>
            <w:r>
              <w:rPr>
                <w:rFonts w:asciiTheme="minorEastAsia" w:hAnsiTheme="minorEastAsia"/>
                <w:sz w:val="24"/>
                <w:highlight w:val="none"/>
              </w:rPr>
              <w:t>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手机号码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本人及共同居住亲属近两周内有无发热、乏力、咳嗽等不适症状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本人及共同居住亲属近两周内有无接触过发热、咳嗽或感冒症状以及来自中高风险地区的人员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30"/>
                <w:highlight w:val="none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3553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2030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2030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0"/>
                <w:highlight w:val="none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2"/>
          <w:szCs w:val="30"/>
          <w:highlight w:val="none"/>
        </w:rPr>
      </w:pPr>
      <w:r>
        <w:rPr>
          <w:rFonts w:hint="eastAsia" w:asciiTheme="minorEastAsia" w:hAnsiTheme="minorEastAsia"/>
          <w:sz w:val="22"/>
          <w:szCs w:val="30"/>
          <w:highlight w:val="none"/>
        </w:rPr>
        <w:t>注：1</w:t>
      </w:r>
      <w:r>
        <w:rPr>
          <w:rFonts w:asciiTheme="minorEastAsia" w:hAnsiTheme="minorEastAsia"/>
          <w:sz w:val="22"/>
          <w:szCs w:val="30"/>
          <w:highlight w:val="none"/>
        </w:rPr>
        <w:t>.如存在表格所列相关情况</w:t>
      </w:r>
      <w:r>
        <w:rPr>
          <w:rFonts w:hint="eastAsia" w:asciiTheme="minorEastAsia" w:hAnsiTheme="minorEastAsia"/>
          <w:sz w:val="22"/>
          <w:szCs w:val="30"/>
          <w:highlight w:val="none"/>
        </w:rPr>
        <w:t>，</w:t>
      </w:r>
      <w:r>
        <w:rPr>
          <w:rFonts w:asciiTheme="minorEastAsia" w:hAnsiTheme="minorEastAsia"/>
          <w:sz w:val="22"/>
          <w:szCs w:val="30"/>
          <w:highlight w:val="none"/>
        </w:rPr>
        <w:t>以及其他需要说明的事项</w:t>
      </w:r>
      <w:r>
        <w:rPr>
          <w:rFonts w:hint="eastAsia" w:asciiTheme="minorEastAsia" w:hAnsiTheme="minorEastAsia"/>
          <w:sz w:val="22"/>
          <w:szCs w:val="30"/>
          <w:highlight w:val="none"/>
        </w:rPr>
        <w:t>，</w:t>
      </w:r>
      <w:r>
        <w:rPr>
          <w:rFonts w:asciiTheme="minorEastAsia" w:hAnsiTheme="minorEastAsia"/>
          <w:sz w:val="22"/>
          <w:szCs w:val="30"/>
          <w:highlight w:val="none"/>
        </w:rPr>
        <w:t>应作出说明</w:t>
      </w:r>
      <w:r>
        <w:rPr>
          <w:rFonts w:hint="eastAsia" w:asciiTheme="minorEastAsia" w:hAnsiTheme="minorEastAsia"/>
          <w:sz w:val="22"/>
          <w:szCs w:val="30"/>
          <w:highlight w:val="none"/>
        </w:rPr>
        <w:t>（可另附纸）；</w:t>
      </w:r>
    </w:p>
    <w:p>
      <w:pPr>
        <w:numPr>
          <w:ilvl w:val="-1"/>
          <w:numId w:val="0"/>
        </w:numPr>
        <w:ind w:firstLine="440" w:firstLineChars="200"/>
        <w:jc w:val="left"/>
        <w:rPr>
          <w:rFonts w:hint="eastAsia" w:asciiTheme="minorEastAsia" w:hAnsiTheme="minorEastAsia"/>
          <w:sz w:val="22"/>
          <w:szCs w:val="30"/>
          <w:highlight w:val="none"/>
        </w:rPr>
      </w:pPr>
      <w:r>
        <w:rPr>
          <w:rFonts w:hint="eastAsia" w:asciiTheme="minorEastAsia" w:hAnsiTheme="minorEastAsia"/>
          <w:sz w:val="22"/>
          <w:szCs w:val="30"/>
          <w:highlight w:val="none"/>
          <w:lang w:val="en-US" w:eastAsia="zh-CN"/>
        </w:rPr>
        <w:t>2.</w:t>
      </w:r>
      <w:r>
        <w:rPr>
          <w:rFonts w:asciiTheme="minorEastAsia" w:hAnsiTheme="minorEastAsia"/>
          <w:sz w:val="22"/>
          <w:szCs w:val="30"/>
          <w:highlight w:val="none"/>
        </w:rPr>
        <w:t>请于报到时将回执单交会务组人员</w:t>
      </w:r>
      <w:r>
        <w:rPr>
          <w:rFonts w:hint="eastAsia" w:asciiTheme="minorEastAsia" w:hAnsiTheme="minorEastAsia"/>
          <w:sz w:val="22"/>
          <w:szCs w:val="30"/>
          <w:highlight w:val="none"/>
        </w:rPr>
        <w:t>；</w:t>
      </w:r>
    </w:p>
    <w:p>
      <w:pPr>
        <w:numPr>
          <w:ilvl w:val="-1"/>
          <w:numId w:val="0"/>
        </w:numPr>
        <w:ind w:firstLine="420" w:firstLineChars="200"/>
        <w:jc w:val="left"/>
        <w:rPr>
          <w:rFonts w:hint="eastAsia" w:asciiTheme="minorEastAsia" w:hAnsiTheme="minorEastAsia"/>
          <w:sz w:val="22"/>
          <w:szCs w:val="30"/>
          <w:highlight w:val="none"/>
        </w:rPr>
      </w:pPr>
      <w:r>
        <w:rPr>
          <w:rFonts w:hint="eastAsia"/>
          <w:sz w:val="21"/>
          <w:szCs w:val="22"/>
          <w:highlight w:val="none"/>
          <w:lang w:val="en-US" w:eastAsia="zh-CN"/>
        </w:rPr>
        <w:t>3.</w:t>
      </w:r>
      <w:r>
        <w:rPr>
          <w:rFonts w:asciiTheme="minorHAnsi" w:hAnsiTheme="minorHAnsi"/>
          <w:sz w:val="21"/>
          <w:szCs w:val="22"/>
          <w:highlight w:val="none"/>
        </w:rPr>
        <w:t>本表需如实填写</w:t>
      </w:r>
      <w:r>
        <w:rPr>
          <w:rFonts w:hint="default" w:asciiTheme="minorHAnsi" w:hAnsiTheme="minorHAnsi"/>
          <w:sz w:val="21"/>
          <w:szCs w:val="22"/>
          <w:highlight w:val="none"/>
        </w:rPr>
        <w:t>，</w:t>
      </w:r>
      <w:r>
        <w:rPr>
          <w:rFonts w:asciiTheme="minorHAnsi" w:hAnsiTheme="minorHAnsi"/>
          <w:sz w:val="21"/>
          <w:szCs w:val="22"/>
          <w:highlight w:val="none"/>
        </w:rPr>
        <w:t>如有瞒报</w:t>
      </w:r>
      <w:r>
        <w:rPr>
          <w:rFonts w:hint="default" w:asciiTheme="minorHAnsi" w:hAnsiTheme="minorHAnsi"/>
          <w:sz w:val="21"/>
          <w:szCs w:val="22"/>
          <w:highlight w:val="none"/>
        </w:rPr>
        <w:t>、</w:t>
      </w:r>
      <w:r>
        <w:rPr>
          <w:rFonts w:asciiTheme="minorHAnsi" w:hAnsiTheme="minorHAnsi"/>
          <w:sz w:val="21"/>
          <w:szCs w:val="22"/>
          <w:highlight w:val="none"/>
        </w:rPr>
        <w:t>隐瞒</w:t>
      </w:r>
      <w:r>
        <w:rPr>
          <w:rFonts w:hint="default" w:asciiTheme="minorHAnsi" w:hAnsiTheme="minorHAnsi"/>
          <w:sz w:val="21"/>
          <w:szCs w:val="22"/>
          <w:highlight w:val="none"/>
        </w:rPr>
        <w:t>、</w:t>
      </w:r>
      <w:r>
        <w:rPr>
          <w:rFonts w:asciiTheme="minorHAnsi" w:hAnsiTheme="minorHAnsi"/>
          <w:sz w:val="21"/>
          <w:szCs w:val="22"/>
          <w:highlight w:val="none"/>
        </w:rPr>
        <w:t>弄虚作假的</w:t>
      </w:r>
      <w:r>
        <w:rPr>
          <w:rFonts w:hint="default" w:asciiTheme="minorHAnsi" w:hAnsiTheme="minorHAnsi"/>
          <w:sz w:val="21"/>
          <w:szCs w:val="22"/>
          <w:highlight w:val="none"/>
        </w:rPr>
        <w:t>，</w:t>
      </w:r>
      <w:r>
        <w:rPr>
          <w:rFonts w:asciiTheme="minorHAnsi" w:hAnsiTheme="minorHAnsi"/>
          <w:sz w:val="21"/>
          <w:szCs w:val="22"/>
          <w:highlight w:val="none"/>
        </w:rPr>
        <w:t>将报有关部门依法追究责任</w:t>
      </w:r>
      <w:r>
        <w:rPr>
          <w:rFonts w:hint="default" w:asciiTheme="minorHAnsi" w:hAnsiTheme="minorHAnsi"/>
          <w:sz w:val="21"/>
          <w:szCs w:val="22"/>
          <w:highlight w:val="none"/>
        </w:rPr>
        <w:t>。</w:t>
      </w:r>
    </w:p>
    <w:p>
      <w:pPr>
        <w:rPr>
          <w:rFonts w:asciiTheme="minorHAnsi" w:eastAsiaTheme="minorEastAsia"/>
          <w:sz w:val="21"/>
          <w:szCs w:val="22"/>
          <w:highlight w:val="none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2021-05-12T08:46:26Z</dcterms:created>
  <dc:creator>Administrator</dc:creator>
  <cp:lastModifiedBy>leexu</cp:lastModifiedBy>
  <dcterms:modified xsi:type="dcterms:W3CDTF">2021-05-12T08:46:40Z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1205B623032F4CE2AD147A6EA8523F9F</vt:lpwstr>
  </property>
</Properties>
</file>